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985"/>
        <w:gridCol w:w="4615"/>
        <w:gridCol w:w="3700"/>
      </w:tblGrid>
      <w:tr w:rsidR="00886FA0" w:rsidRPr="001E15F1" w:rsidTr="006A2CD6">
        <w:trPr>
          <w:cantSplit/>
          <w:trHeight w:val="1203"/>
        </w:trPr>
        <w:tc>
          <w:tcPr>
            <w:tcW w:w="1985" w:type="dxa"/>
            <w:tcBorders>
              <w:bottom w:val="double" w:sz="6" w:space="0" w:color="000000"/>
            </w:tcBorders>
            <w:shd w:val="clear" w:color="auto" w:fill="auto"/>
          </w:tcPr>
          <w:p w:rsidR="00886FA0" w:rsidRPr="001E15F1" w:rsidRDefault="00CC21B1">
            <w:pPr>
              <w:widowControl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  <w:lang w:val="en-US"/>
              </w:rPr>
            </w:pPr>
            <w:r w:rsidRPr="001E15F1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1169035" cy="763270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886FA0" w:rsidRPr="001E15F1" w:rsidRDefault="005B77A3" w:rsidP="006A2CD6">
            <w:pPr>
              <w:spacing w:before="200" w:line="360" w:lineRule="auto"/>
              <w:rPr>
                <w:rFonts w:ascii="Arial" w:hAnsi="Arial" w:cs="Arial"/>
                <w:b/>
                <w:bCs/>
                <w:smallCaps/>
                <w:sz w:val="18"/>
                <w:szCs w:val="18"/>
                <w:lang w:val="en-US"/>
              </w:rPr>
            </w:pPr>
            <w:r w:rsidRPr="001E15F1">
              <w:rPr>
                <w:rFonts w:ascii="Arial" w:hAnsi="Arial" w:cs="Arial"/>
                <w:b/>
                <w:bCs/>
                <w:smallCaps/>
                <w:sz w:val="18"/>
                <w:szCs w:val="18"/>
                <w:lang w:val="en-US"/>
              </w:rPr>
              <w:t>Federal University of Paraná</w:t>
            </w:r>
          </w:p>
          <w:p w:rsidR="00886FA0" w:rsidRPr="001E15F1" w:rsidRDefault="005B77A3" w:rsidP="006A2CD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1E15F1">
              <w:rPr>
                <w:rFonts w:ascii="Arial" w:hAnsi="Arial" w:cs="Arial"/>
                <w:b/>
                <w:bCs/>
                <w:smallCaps/>
                <w:sz w:val="18"/>
                <w:szCs w:val="18"/>
                <w:lang w:val="en-US"/>
              </w:rPr>
              <w:t>Electrical Engineering</w:t>
            </w:r>
          </w:p>
        </w:tc>
        <w:tc>
          <w:tcPr>
            <w:tcW w:w="3700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886FA0" w:rsidRPr="001E15F1" w:rsidRDefault="001E15F1" w:rsidP="001E15F1">
            <w:pPr>
              <w:pStyle w:val="Ttulo4"/>
              <w:widowControl/>
              <w:spacing w:before="120"/>
              <w:jc w:val="center"/>
              <w:rPr>
                <w:lang w:val="en-US"/>
              </w:rPr>
            </w:pPr>
            <w:r w:rsidRPr="001E15F1">
              <w:rPr>
                <w:rFonts w:ascii="Arial" w:hAnsi="Arial" w:cs="Arial"/>
                <w:sz w:val="20"/>
                <w:szCs w:val="20"/>
                <w:lang w:val="en-US"/>
              </w:rPr>
              <w:t>Internship performance evaluation</w:t>
            </w:r>
          </w:p>
        </w:tc>
      </w:tr>
    </w:tbl>
    <w:p w:rsidR="00886FA0" w:rsidRPr="00A92598" w:rsidRDefault="00886FA0" w:rsidP="00A92598">
      <w:pPr>
        <w:jc w:val="both"/>
        <w:rPr>
          <w:rFonts w:ascii="Arial" w:hAnsi="Arial" w:cs="Arial"/>
          <w:lang w:val="en-US"/>
        </w:rPr>
      </w:pPr>
    </w:p>
    <w:p w:rsidR="00A92598" w:rsidRDefault="00F476F6" w:rsidP="00A92598">
      <w:pPr>
        <w:jc w:val="both"/>
        <w:rPr>
          <w:rFonts w:ascii="Arial" w:hAnsi="Arial" w:cs="Arial"/>
          <w:lang w:val="en-US"/>
        </w:rPr>
      </w:pPr>
      <w:r w:rsidRPr="00F476F6">
        <w:rPr>
          <w:rFonts w:ascii="Arial" w:hAnsi="Arial" w:cs="Arial"/>
          <w:lang w:val="en-US"/>
        </w:rPr>
        <w:t xml:space="preserve">This form should be filled by the </w:t>
      </w:r>
      <w:r w:rsidR="006A2CD6">
        <w:rPr>
          <w:rFonts w:ascii="Arial" w:hAnsi="Arial" w:cs="Arial"/>
          <w:lang w:val="en-US"/>
        </w:rPr>
        <w:t>s</w:t>
      </w:r>
      <w:r w:rsidRPr="00F476F6">
        <w:rPr>
          <w:rFonts w:ascii="Arial" w:hAnsi="Arial" w:cs="Arial"/>
          <w:lang w:val="en-US"/>
        </w:rPr>
        <w:t xml:space="preserve">upervisor of the </w:t>
      </w:r>
      <w:r w:rsidR="006A2CD6">
        <w:rPr>
          <w:rFonts w:ascii="Arial" w:hAnsi="Arial" w:cs="Arial"/>
          <w:lang w:val="en-US"/>
        </w:rPr>
        <w:t>s</w:t>
      </w:r>
      <w:r w:rsidRPr="00F476F6">
        <w:rPr>
          <w:rFonts w:ascii="Arial" w:hAnsi="Arial" w:cs="Arial"/>
          <w:lang w:val="en-US"/>
        </w:rPr>
        <w:t xml:space="preserve">tudent and sent to the </w:t>
      </w:r>
      <w:r w:rsidR="006A2CD6">
        <w:rPr>
          <w:rFonts w:ascii="Arial" w:hAnsi="Arial" w:cs="Arial"/>
          <w:lang w:val="en-US"/>
        </w:rPr>
        <w:t>s</w:t>
      </w:r>
      <w:r w:rsidRPr="00F476F6">
        <w:rPr>
          <w:rFonts w:ascii="Arial" w:hAnsi="Arial" w:cs="Arial"/>
          <w:lang w:val="en-US"/>
        </w:rPr>
        <w:t xml:space="preserve">tudent's </w:t>
      </w:r>
      <w:r w:rsidR="006A2CD6">
        <w:rPr>
          <w:rFonts w:ascii="Arial" w:hAnsi="Arial" w:cs="Arial"/>
          <w:lang w:val="en-US"/>
        </w:rPr>
        <w:t>a</w:t>
      </w:r>
      <w:r w:rsidRPr="00F476F6">
        <w:rPr>
          <w:rFonts w:ascii="Arial" w:hAnsi="Arial" w:cs="Arial"/>
          <w:lang w:val="en-US"/>
        </w:rPr>
        <w:t>dvisor</w:t>
      </w:r>
      <w:r w:rsidR="007E6073">
        <w:rPr>
          <w:rFonts w:ascii="Arial" w:hAnsi="Arial" w:cs="Arial"/>
          <w:lang w:val="en-US"/>
        </w:rPr>
        <w:t>.</w:t>
      </w:r>
    </w:p>
    <w:p w:rsidR="00F476F6" w:rsidRPr="00A92598" w:rsidRDefault="00F476F6" w:rsidP="00A92598">
      <w:pPr>
        <w:jc w:val="both"/>
        <w:rPr>
          <w:rFonts w:ascii="Arial" w:hAnsi="Arial" w:cs="Arial"/>
          <w:lang w:val="en-US"/>
        </w:rPr>
      </w:pPr>
    </w:p>
    <w:tbl>
      <w:tblPr>
        <w:tblW w:w="10235" w:type="dxa"/>
        <w:tblInd w:w="108" w:type="dxa"/>
        <w:tblLayout w:type="fixed"/>
        <w:tblLook w:val="0000"/>
      </w:tblPr>
      <w:tblGrid>
        <w:gridCol w:w="2297"/>
        <w:gridCol w:w="7938"/>
      </w:tblGrid>
      <w:tr w:rsidR="00442A40" w:rsidRPr="001E15F1" w:rsidTr="00AF4E44">
        <w:trPr>
          <w:trHeight w:val="45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A40" w:rsidRPr="001E15F1" w:rsidRDefault="00442A40" w:rsidP="00AF4E44">
            <w:pPr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Company/University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40" w:rsidRDefault="00442A40" w:rsidP="00AF4E44">
            <w:pPr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42A40" w:rsidRPr="001E15F1" w:rsidTr="00AF4E44">
        <w:trPr>
          <w:trHeight w:val="45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A40" w:rsidRPr="001E15F1" w:rsidRDefault="00442A40" w:rsidP="00AF4E44">
            <w:pPr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Supervisor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40" w:rsidRPr="001E15F1" w:rsidRDefault="00442A40" w:rsidP="00AF4E44">
            <w:pPr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A2CD6" w:rsidRPr="001E15F1" w:rsidTr="00AF4E44">
        <w:trPr>
          <w:trHeight w:val="45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CD6" w:rsidRDefault="006A2CD6" w:rsidP="00AF4E44">
            <w:pPr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Supervisor’s position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6" w:rsidRPr="001E15F1" w:rsidRDefault="006A2CD6" w:rsidP="00AF4E44">
            <w:pPr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42A40" w:rsidRPr="001E15F1" w:rsidTr="00AF4E44">
        <w:trPr>
          <w:trHeight w:val="45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A40" w:rsidRPr="001E15F1" w:rsidRDefault="00442A40" w:rsidP="00AF4E44">
            <w:pPr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Student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40" w:rsidRPr="001E15F1" w:rsidRDefault="00442A40" w:rsidP="00AF4E44">
            <w:pPr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F4E44" w:rsidRPr="001E15F1" w:rsidTr="00AF4E44">
        <w:trPr>
          <w:trHeight w:val="45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E44" w:rsidRDefault="00AF4E44" w:rsidP="00AF4E44">
            <w:pPr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F4E44">
              <w:rPr>
                <w:rFonts w:ascii="Arial" w:hAnsi="Arial" w:cs="Arial"/>
                <w:sz w:val="22"/>
                <w:szCs w:val="22"/>
                <w:lang w:val="en-US"/>
              </w:rPr>
              <w:t>Internship dates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E44" w:rsidRPr="001E15F1" w:rsidRDefault="005C198F" w:rsidP="005C198F">
            <w:pPr>
              <w:tabs>
                <w:tab w:val="left" w:pos="4853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F4E44">
              <w:rPr>
                <w:rFonts w:ascii="Arial" w:hAnsi="Arial" w:cs="Arial"/>
                <w:sz w:val="22"/>
                <w:szCs w:val="22"/>
                <w:lang w:val="en-US"/>
              </w:rPr>
              <w:t xml:space="preserve">Start </w:t>
            </w:r>
            <w:r w:rsidR="00AF4E44" w:rsidRPr="00AF4E44"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  <w:r w:rsidR="00AF4E44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AF4E44" w:rsidRPr="00AF4E44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Pr="00AF4E44">
              <w:rPr>
                <w:rFonts w:ascii="Arial" w:hAnsi="Arial" w:cs="Arial"/>
                <w:sz w:val="22"/>
                <w:szCs w:val="22"/>
                <w:lang w:val="en-US"/>
              </w:rPr>
              <w:t xml:space="preserve">End </w:t>
            </w:r>
            <w:r w:rsidR="00AF4E44" w:rsidRPr="00AF4E44"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  <w:r w:rsidR="00AF4E44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AF4E44" w:rsidRPr="001E15F1" w:rsidTr="00AF4E44">
        <w:trPr>
          <w:trHeight w:val="45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E44" w:rsidRPr="00AF4E44" w:rsidRDefault="005C198F" w:rsidP="00AF4E44">
            <w:pPr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Area/Sector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E44" w:rsidRDefault="00AF4E44" w:rsidP="00AF4E44">
            <w:pPr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886FA0" w:rsidRDefault="00886FA0">
      <w:pPr>
        <w:jc w:val="both"/>
        <w:rPr>
          <w:rFonts w:ascii="Arial" w:hAnsi="Arial" w:cs="Arial"/>
          <w:lang w:val="en-US"/>
        </w:rPr>
      </w:pPr>
    </w:p>
    <w:p w:rsidR="00A2331F" w:rsidRDefault="00A2331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the following </w:t>
      </w:r>
      <w:r w:rsidR="000E0F63">
        <w:rPr>
          <w:rFonts w:ascii="Arial" w:hAnsi="Arial" w:cs="Arial"/>
          <w:lang w:val="en-US"/>
        </w:rPr>
        <w:t xml:space="preserve">numbered </w:t>
      </w:r>
      <w:r>
        <w:rPr>
          <w:rFonts w:ascii="Arial" w:hAnsi="Arial" w:cs="Arial"/>
          <w:lang w:val="en-US"/>
        </w:rPr>
        <w:t>columns</w:t>
      </w:r>
      <w:r w:rsidR="000E0F63">
        <w:rPr>
          <w:rFonts w:ascii="Arial" w:hAnsi="Arial" w:cs="Arial"/>
          <w:lang w:val="en-US"/>
        </w:rPr>
        <w:t>,</w:t>
      </w:r>
      <w:r w:rsidR="007E6073">
        <w:rPr>
          <w:rFonts w:ascii="Arial" w:hAnsi="Arial" w:cs="Arial"/>
          <w:lang w:val="en-US"/>
        </w:rPr>
        <w:t xml:space="preserve"> please </w:t>
      </w:r>
      <w:r w:rsidR="006A2CD6">
        <w:rPr>
          <w:rFonts w:ascii="Arial" w:hAnsi="Arial" w:cs="Arial"/>
          <w:lang w:val="en-US"/>
        </w:rPr>
        <w:t>indicate</w:t>
      </w:r>
      <w:r>
        <w:rPr>
          <w:rFonts w:ascii="Arial" w:hAnsi="Arial" w:cs="Arial"/>
          <w:lang w:val="en-US"/>
        </w:rPr>
        <w:t xml:space="preserve"> your score choice, based on the concepts</w:t>
      </w:r>
      <w:r w:rsidR="000E0F63">
        <w:rPr>
          <w:rFonts w:ascii="Arial" w:hAnsi="Arial" w:cs="Arial"/>
          <w:lang w:val="en-US"/>
        </w:rPr>
        <w:t xml:space="preserve"> on the </w:t>
      </w:r>
      <w:r w:rsidR="00A92598">
        <w:rPr>
          <w:rFonts w:ascii="Arial" w:hAnsi="Arial" w:cs="Arial"/>
          <w:lang w:val="en-US"/>
        </w:rPr>
        <w:t xml:space="preserve">second </w:t>
      </w:r>
      <w:r w:rsidR="000E0F63">
        <w:rPr>
          <w:rFonts w:ascii="Arial" w:hAnsi="Arial" w:cs="Arial"/>
          <w:lang w:val="en-US"/>
        </w:rPr>
        <w:t>table</w:t>
      </w:r>
      <w:r w:rsidR="00A92598">
        <w:rPr>
          <w:rFonts w:ascii="Arial" w:hAnsi="Arial" w:cs="Arial"/>
          <w:lang w:val="en-US"/>
        </w:rPr>
        <w:t>.</w:t>
      </w:r>
    </w:p>
    <w:p w:rsidR="006A2CD6" w:rsidRDefault="006A2CD6">
      <w:pPr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tbl>
      <w:tblPr>
        <w:tblStyle w:val="Tabelacomgrade"/>
        <w:tblW w:w="0" w:type="auto"/>
        <w:tblLayout w:type="fixed"/>
        <w:tblLook w:val="04A0"/>
      </w:tblPr>
      <w:tblGrid>
        <w:gridCol w:w="562"/>
        <w:gridCol w:w="4213"/>
        <w:gridCol w:w="624"/>
        <w:gridCol w:w="624"/>
        <w:gridCol w:w="624"/>
        <w:gridCol w:w="624"/>
        <w:gridCol w:w="624"/>
      </w:tblGrid>
      <w:tr w:rsidR="006A2CD6" w:rsidTr="008D37F5">
        <w:trPr>
          <w:trHeight w:val="340"/>
        </w:trPr>
        <w:tc>
          <w:tcPr>
            <w:tcW w:w="7895" w:type="dxa"/>
            <w:gridSpan w:val="7"/>
            <w:vAlign w:val="center"/>
          </w:tcPr>
          <w:p w:rsidR="006A2CD6" w:rsidRDefault="006A2CD6" w:rsidP="006A2CD6">
            <w:pPr>
              <w:rPr>
                <w:rFonts w:ascii="Arial" w:hAnsi="Arial" w:cs="Arial"/>
                <w:lang w:val="en-US"/>
              </w:rPr>
            </w:pPr>
            <w:proofErr w:type="spellStart"/>
            <w:r w:rsidRPr="00AF4E44">
              <w:rPr>
                <w:rFonts w:ascii="Arial" w:hAnsi="Arial" w:cs="Arial"/>
                <w:b/>
                <w:lang w:val="en-US"/>
              </w:rPr>
              <w:t>Behavioural</w:t>
            </w:r>
            <w:proofErr w:type="spellEnd"/>
            <w:r w:rsidRPr="00AF4E44">
              <w:rPr>
                <w:rFonts w:ascii="Arial" w:hAnsi="Arial" w:cs="Arial"/>
                <w:b/>
                <w:lang w:val="en-US"/>
              </w:rPr>
              <w:t xml:space="preserve"> aspects</w:t>
            </w:r>
          </w:p>
        </w:tc>
      </w:tr>
      <w:tr w:rsidR="00AF4E44" w:rsidTr="00AF4E44">
        <w:trPr>
          <w:trHeight w:val="340"/>
        </w:trPr>
        <w:tc>
          <w:tcPr>
            <w:tcW w:w="562" w:type="dxa"/>
            <w:vAlign w:val="center"/>
          </w:tcPr>
          <w:p w:rsidR="00AF4E44" w:rsidRDefault="00AF4E44" w:rsidP="00AF4E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a.</w:t>
            </w:r>
          </w:p>
        </w:tc>
        <w:tc>
          <w:tcPr>
            <w:tcW w:w="4213" w:type="dxa"/>
            <w:vAlign w:val="center"/>
          </w:tcPr>
          <w:p w:rsidR="00AF4E44" w:rsidRDefault="00AF4E44" w:rsidP="00AF4E44">
            <w:pPr>
              <w:rPr>
                <w:rFonts w:ascii="Arial" w:hAnsi="Arial" w:cs="Arial"/>
                <w:lang w:val="en-US"/>
              </w:rPr>
            </w:pPr>
            <w:r w:rsidRPr="00A2331F">
              <w:rPr>
                <w:rFonts w:ascii="Arial" w:hAnsi="Arial" w:cs="Arial"/>
                <w:lang w:val="en-US"/>
              </w:rPr>
              <w:t>Assiduity and punctuality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</w:tr>
      <w:tr w:rsidR="00AF4E44" w:rsidTr="00AF4E44">
        <w:trPr>
          <w:trHeight w:val="340"/>
        </w:trPr>
        <w:tc>
          <w:tcPr>
            <w:tcW w:w="562" w:type="dxa"/>
            <w:vAlign w:val="center"/>
          </w:tcPr>
          <w:p w:rsidR="00AF4E44" w:rsidRDefault="00AF4E44" w:rsidP="00AF4E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b.</w:t>
            </w:r>
          </w:p>
        </w:tc>
        <w:tc>
          <w:tcPr>
            <w:tcW w:w="4213" w:type="dxa"/>
            <w:vAlign w:val="center"/>
          </w:tcPr>
          <w:p w:rsidR="00AF4E44" w:rsidRDefault="00AF4E44" w:rsidP="00AF4E44">
            <w:pPr>
              <w:rPr>
                <w:rFonts w:ascii="Arial" w:hAnsi="Arial" w:cs="Arial"/>
                <w:lang w:val="en-US"/>
              </w:rPr>
            </w:pPr>
            <w:r w:rsidRPr="000E0F63">
              <w:rPr>
                <w:rFonts w:ascii="Arial" w:hAnsi="Arial" w:cs="Arial"/>
                <w:lang w:val="en-US"/>
              </w:rPr>
              <w:t>Personal organization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</w:tr>
      <w:tr w:rsidR="00AF4E44" w:rsidTr="00AF4E44">
        <w:trPr>
          <w:trHeight w:val="340"/>
        </w:trPr>
        <w:tc>
          <w:tcPr>
            <w:tcW w:w="562" w:type="dxa"/>
            <w:vAlign w:val="center"/>
          </w:tcPr>
          <w:p w:rsidR="00AF4E44" w:rsidRDefault="00AF4E44" w:rsidP="00AF4E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c.</w:t>
            </w:r>
          </w:p>
        </w:tc>
        <w:tc>
          <w:tcPr>
            <w:tcW w:w="4213" w:type="dxa"/>
            <w:vAlign w:val="center"/>
          </w:tcPr>
          <w:p w:rsidR="00AF4E44" w:rsidRDefault="00AF4E44" w:rsidP="00AF4E44">
            <w:pPr>
              <w:rPr>
                <w:rFonts w:ascii="Arial" w:hAnsi="Arial" w:cs="Arial"/>
                <w:lang w:val="en-US"/>
              </w:rPr>
            </w:pPr>
            <w:r w:rsidRPr="000E0F63">
              <w:rPr>
                <w:rFonts w:ascii="Arial" w:hAnsi="Arial" w:cs="Arial"/>
                <w:lang w:val="en-US"/>
              </w:rPr>
              <w:t xml:space="preserve">Relationships </w:t>
            </w:r>
            <w:r>
              <w:rPr>
                <w:rFonts w:ascii="Arial" w:hAnsi="Arial" w:cs="Arial"/>
                <w:lang w:val="en-US"/>
              </w:rPr>
              <w:t>to colleagues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</w:tr>
      <w:tr w:rsidR="00AF4E44" w:rsidTr="00AF4E44">
        <w:trPr>
          <w:trHeight w:val="340"/>
        </w:trPr>
        <w:tc>
          <w:tcPr>
            <w:tcW w:w="562" w:type="dxa"/>
            <w:vAlign w:val="center"/>
          </w:tcPr>
          <w:p w:rsidR="00AF4E44" w:rsidRDefault="00AF4E44" w:rsidP="00AF4E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d.</w:t>
            </w:r>
          </w:p>
        </w:tc>
        <w:tc>
          <w:tcPr>
            <w:tcW w:w="4213" w:type="dxa"/>
            <w:vAlign w:val="center"/>
          </w:tcPr>
          <w:p w:rsidR="00AF4E44" w:rsidRDefault="00AF4E44" w:rsidP="00AF4E44">
            <w:pPr>
              <w:rPr>
                <w:rFonts w:ascii="Arial" w:hAnsi="Arial" w:cs="Arial"/>
                <w:lang w:val="en-US"/>
              </w:rPr>
            </w:pPr>
            <w:r w:rsidRPr="00A2331F">
              <w:rPr>
                <w:rFonts w:ascii="Arial" w:hAnsi="Arial" w:cs="Arial"/>
                <w:lang w:val="en-US"/>
              </w:rPr>
              <w:t>Team work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</w:tr>
      <w:tr w:rsidR="00AF4E44" w:rsidTr="00AF4E44">
        <w:trPr>
          <w:trHeight w:val="340"/>
        </w:trPr>
        <w:tc>
          <w:tcPr>
            <w:tcW w:w="562" w:type="dxa"/>
            <w:vAlign w:val="center"/>
          </w:tcPr>
          <w:p w:rsidR="00AF4E44" w:rsidRDefault="00AF4E44" w:rsidP="00AF4E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e.</w:t>
            </w:r>
          </w:p>
        </w:tc>
        <w:tc>
          <w:tcPr>
            <w:tcW w:w="4213" w:type="dxa"/>
            <w:vAlign w:val="center"/>
          </w:tcPr>
          <w:p w:rsidR="00AF4E44" w:rsidRDefault="00AF4E44" w:rsidP="00AF4E44">
            <w:pPr>
              <w:rPr>
                <w:rFonts w:ascii="Arial" w:hAnsi="Arial" w:cs="Arial"/>
                <w:lang w:val="en-US"/>
              </w:rPr>
            </w:pPr>
            <w:r w:rsidRPr="00A2331F">
              <w:rPr>
                <w:rFonts w:ascii="Arial" w:hAnsi="Arial" w:cs="Arial"/>
                <w:lang w:val="en-US"/>
              </w:rPr>
              <w:t>Oral communication skills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</w:tr>
      <w:tr w:rsidR="006A2CD6" w:rsidTr="00452979">
        <w:trPr>
          <w:trHeight w:val="340"/>
        </w:trPr>
        <w:tc>
          <w:tcPr>
            <w:tcW w:w="7895" w:type="dxa"/>
            <w:gridSpan w:val="7"/>
            <w:vAlign w:val="center"/>
          </w:tcPr>
          <w:p w:rsidR="006A2CD6" w:rsidRDefault="006A2CD6" w:rsidP="00AF4E44">
            <w:pPr>
              <w:jc w:val="both"/>
              <w:rPr>
                <w:rFonts w:ascii="Arial" w:hAnsi="Arial" w:cs="Arial"/>
                <w:lang w:val="en-US"/>
              </w:rPr>
            </w:pPr>
            <w:r w:rsidRPr="00AF4E44">
              <w:rPr>
                <w:rFonts w:ascii="Arial" w:hAnsi="Arial" w:cs="Arial"/>
                <w:b/>
                <w:lang w:val="en-US"/>
              </w:rPr>
              <w:t>Professional qualities</w:t>
            </w:r>
          </w:p>
        </w:tc>
      </w:tr>
      <w:tr w:rsidR="00AF4E44" w:rsidTr="00AF4E44">
        <w:trPr>
          <w:trHeight w:val="340"/>
        </w:trPr>
        <w:tc>
          <w:tcPr>
            <w:tcW w:w="562" w:type="dxa"/>
            <w:vAlign w:val="center"/>
          </w:tcPr>
          <w:p w:rsidR="00AF4E44" w:rsidRPr="00AF4E44" w:rsidRDefault="00AF4E44" w:rsidP="00AF4E44">
            <w:pPr>
              <w:rPr>
                <w:rFonts w:ascii="Arial" w:hAnsi="Arial" w:cs="Arial"/>
                <w:lang w:val="en-US"/>
              </w:rPr>
            </w:pPr>
            <w:r w:rsidRPr="00AF4E44">
              <w:rPr>
                <w:rFonts w:ascii="Arial" w:hAnsi="Arial" w:cs="Arial"/>
                <w:lang w:val="en-US"/>
              </w:rPr>
              <w:t>a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4213" w:type="dxa"/>
            <w:vAlign w:val="center"/>
          </w:tcPr>
          <w:p w:rsidR="00AF4E44" w:rsidRDefault="00AF4E44" w:rsidP="00AF4E44">
            <w:pPr>
              <w:rPr>
                <w:rFonts w:ascii="Arial" w:hAnsi="Arial" w:cs="Arial"/>
                <w:lang w:val="en-US"/>
              </w:rPr>
            </w:pPr>
            <w:r w:rsidRPr="00A2331F">
              <w:rPr>
                <w:rFonts w:ascii="Arial" w:hAnsi="Arial" w:cs="Arial"/>
                <w:lang w:val="en-US"/>
              </w:rPr>
              <w:t>Initiative</w:t>
            </w:r>
            <w:r>
              <w:rPr>
                <w:rFonts w:ascii="Arial" w:hAnsi="Arial" w:cs="Arial"/>
                <w:lang w:val="en-US"/>
              </w:rPr>
              <w:t xml:space="preserve"> and creativity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</w:tr>
      <w:tr w:rsidR="00AF4E44" w:rsidTr="00AF4E44">
        <w:trPr>
          <w:trHeight w:val="340"/>
        </w:trPr>
        <w:tc>
          <w:tcPr>
            <w:tcW w:w="562" w:type="dxa"/>
            <w:vAlign w:val="center"/>
          </w:tcPr>
          <w:p w:rsidR="00AF4E44" w:rsidRPr="00AF4E44" w:rsidRDefault="00AF4E44" w:rsidP="00AF4E44">
            <w:pPr>
              <w:rPr>
                <w:rFonts w:ascii="Arial" w:hAnsi="Arial" w:cs="Arial"/>
                <w:lang w:val="en-US"/>
              </w:rPr>
            </w:pPr>
            <w:r w:rsidRPr="00AF4E44">
              <w:rPr>
                <w:rFonts w:ascii="Arial" w:hAnsi="Arial" w:cs="Arial"/>
                <w:lang w:val="en-US"/>
              </w:rPr>
              <w:t>b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4213" w:type="dxa"/>
            <w:vAlign w:val="center"/>
          </w:tcPr>
          <w:p w:rsidR="00AF4E44" w:rsidRDefault="00AF4E44" w:rsidP="00AF4E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Planning and organization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</w:tr>
      <w:tr w:rsidR="00AF4E44" w:rsidTr="00AF4E44">
        <w:trPr>
          <w:trHeight w:val="340"/>
        </w:trPr>
        <w:tc>
          <w:tcPr>
            <w:tcW w:w="562" w:type="dxa"/>
            <w:vAlign w:val="center"/>
          </w:tcPr>
          <w:p w:rsidR="00AF4E44" w:rsidRPr="00AF4E44" w:rsidRDefault="00AF4E44" w:rsidP="00AF4E44">
            <w:pPr>
              <w:rPr>
                <w:rFonts w:ascii="Arial" w:hAnsi="Arial" w:cs="Arial"/>
                <w:lang w:val="en-US"/>
              </w:rPr>
            </w:pPr>
            <w:r w:rsidRPr="00AF4E44"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4213" w:type="dxa"/>
            <w:vAlign w:val="center"/>
          </w:tcPr>
          <w:p w:rsidR="00AF4E44" w:rsidRDefault="00201478" w:rsidP="0020147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Efficiency </w:t>
            </w:r>
            <w:r w:rsidR="00AF4E44" w:rsidRPr="000E0F63">
              <w:rPr>
                <w:rFonts w:ascii="Arial" w:hAnsi="Arial" w:cs="Arial"/>
                <w:lang w:val="en-US"/>
              </w:rPr>
              <w:t>to meet deadlines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</w:tr>
      <w:tr w:rsidR="00AF4E44" w:rsidTr="00AF4E44">
        <w:trPr>
          <w:trHeight w:val="340"/>
        </w:trPr>
        <w:tc>
          <w:tcPr>
            <w:tcW w:w="562" w:type="dxa"/>
            <w:vAlign w:val="center"/>
          </w:tcPr>
          <w:p w:rsidR="00AF4E44" w:rsidRPr="00AF4E44" w:rsidRDefault="00AF4E44" w:rsidP="00AF4E44">
            <w:pPr>
              <w:rPr>
                <w:rFonts w:ascii="Arial" w:hAnsi="Arial" w:cs="Arial"/>
                <w:lang w:val="en-US"/>
              </w:rPr>
            </w:pPr>
            <w:r w:rsidRPr="00AF4E44">
              <w:rPr>
                <w:rFonts w:ascii="Arial" w:hAnsi="Arial" w:cs="Arial"/>
                <w:lang w:val="en-US"/>
              </w:rPr>
              <w:t>d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4213" w:type="dxa"/>
            <w:vAlign w:val="center"/>
          </w:tcPr>
          <w:p w:rsidR="00AF4E44" w:rsidRDefault="00AF4E44" w:rsidP="00AF4E44">
            <w:pPr>
              <w:rPr>
                <w:rFonts w:ascii="Arial" w:hAnsi="Arial" w:cs="Arial"/>
                <w:lang w:val="en-US"/>
              </w:rPr>
            </w:pPr>
            <w:r w:rsidRPr="000E0F63">
              <w:rPr>
                <w:rFonts w:ascii="Arial" w:hAnsi="Arial" w:cs="Arial"/>
                <w:lang w:val="en-US"/>
              </w:rPr>
              <w:t>Adaptability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</w:tr>
      <w:tr w:rsidR="00AF4E44" w:rsidTr="00AF4E44">
        <w:trPr>
          <w:trHeight w:val="340"/>
        </w:trPr>
        <w:tc>
          <w:tcPr>
            <w:tcW w:w="562" w:type="dxa"/>
            <w:vAlign w:val="center"/>
          </w:tcPr>
          <w:p w:rsidR="00AF4E44" w:rsidRPr="00AF4E44" w:rsidRDefault="00AF4E44" w:rsidP="00AF4E44">
            <w:pPr>
              <w:rPr>
                <w:rFonts w:ascii="Arial" w:hAnsi="Arial" w:cs="Arial"/>
                <w:lang w:val="en-US"/>
              </w:rPr>
            </w:pPr>
            <w:r w:rsidRPr="00AF4E44">
              <w:rPr>
                <w:rFonts w:ascii="Arial" w:hAnsi="Arial" w:cs="Arial"/>
                <w:lang w:val="en-US"/>
              </w:rPr>
              <w:t>e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4213" w:type="dxa"/>
            <w:vAlign w:val="center"/>
          </w:tcPr>
          <w:p w:rsidR="00AF4E44" w:rsidRDefault="00201478" w:rsidP="00AF4E44">
            <w:pPr>
              <w:rPr>
                <w:rFonts w:ascii="Arial" w:hAnsi="Arial" w:cs="Arial"/>
                <w:lang w:val="en-US"/>
              </w:rPr>
            </w:pPr>
            <w:r w:rsidRPr="000E0F63">
              <w:rPr>
                <w:rFonts w:ascii="Arial" w:hAnsi="Arial" w:cs="Arial"/>
                <w:lang w:val="en-US"/>
              </w:rPr>
              <w:t xml:space="preserve">Motivation </w:t>
            </w:r>
            <w:r w:rsidR="00AF4E44" w:rsidRPr="000E0F63">
              <w:rPr>
                <w:rFonts w:ascii="Arial" w:hAnsi="Arial" w:cs="Arial"/>
                <w:lang w:val="en-US"/>
              </w:rPr>
              <w:t>to learn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24" w:type="dxa"/>
            <w:vAlign w:val="center"/>
          </w:tcPr>
          <w:p w:rsidR="00AF4E44" w:rsidRDefault="00AF4E44" w:rsidP="00AF4E4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</w:tr>
    </w:tbl>
    <w:p w:rsidR="00CA437B" w:rsidRDefault="00CA437B">
      <w:pPr>
        <w:jc w:val="both"/>
        <w:rPr>
          <w:rFonts w:ascii="Arial" w:hAnsi="Arial" w:cs="Arial"/>
          <w:lang w:val="en-US"/>
        </w:rPr>
      </w:pPr>
    </w:p>
    <w:p w:rsidR="00A2331F" w:rsidRDefault="00A92598">
      <w:pPr>
        <w:jc w:val="both"/>
        <w:rPr>
          <w:rFonts w:ascii="Arial" w:hAnsi="Arial" w:cs="Arial"/>
          <w:lang w:val="en-US"/>
        </w:rPr>
      </w:pPr>
      <w:r w:rsidRPr="00A2331F">
        <w:rPr>
          <w:rFonts w:ascii="Arial" w:hAnsi="Arial" w:cs="Arial"/>
          <w:lang w:val="en-US"/>
        </w:rPr>
        <w:t>Concepts</w:t>
      </w:r>
    </w:p>
    <w:tbl>
      <w:tblPr>
        <w:tblStyle w:val="Tabelacomgrade"/>
        <w:tblW w:w="0" w:type="auto"/>
        <w:tblLook w:val="04A0"/>
      </w:tblPr>
      <w:tblGrid>
        <w:gridCol w:w="562"/>
        <w:gridCol w:w="1560"/>
        <w:gridCol w:w="3402"/>
      </w:tblGrid>
      <w:tr w:rsidR="00891355" w:rsidTr="00891355">
        <w:tc>
          <w:tcPr>
            <w:tcW w:w="562" w:type="dxa"/>
          </w:tcPr>
          <w:p w:rsidR="00891355" w:rsidRDefault="00891355" w:rsidP="0089135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60" w:type="dxa"/>
          </w:tcPr>
          <w:p w:rsidR="00891355" w:rsidRDefault="00891355" w:rsidP="00891355">
            <w:pPr>
              <w:jc w:val="both"/>
              <w:rPr>
                <w:rFonts w:ascii="Arial" w:hAnsi="Arial" w:cs="Arial"/>
                <w:lang w:val="en-US"/>
              </w:rPr>
            </w:pPr>
            <w:r w:rsidRPr="00891355">
              <w:rPr>
                <w:rFonts w:ascii="Arial" w:hAnsi="Arial" w:cs="Arial"/>
                <w:lang w:val="en-US"/>
              </w:rPr>
              <w:t>Poor</w:t>
            </w:r>
          </w:p>
        </w:tc>
        <w:tc>
          <w:tcPr>
            <w:tcW w:w="3402" w:type="dxa"/>
          </w:tcPr>
          <w:p w:rsidR="00891355" w:rsidRPr="00891355" w:rsidRDefault="00891355" w:rsidP="00891355">
            <w:pPr>
              <w:jc w:val="both"/>
              <w:rPr>
                <w:rFonts w:ascii="Arial" w:hAnsi="Arial" w:cs="Arial"/>
                <w:lang w:val="en-US"/>
              </w:rPr>
            </w:pPr>
            <w:r w:rsidRPr="00891355">
              <w:rPr>
                <w:rFonts w:ascii="Arial" w:hAnsi="Arial" w:cs="Arial"/>
                <w:lang w:val="en-US"/>
              </w:rPr>
              <w:t>results far below expectations</w:t>
            </w:r>
          </w:p>
        </w:tc>
      </w:tr>
      <w:tr w:rsidR="00891355" w:rsidTr="00891355">
        <w:tc>
          <w:tcPr>
            <w:tcW w:w="562" w:type="dxa"/>
          </w:tcPr>
          <w:p w:rsidR="00891355" w:rsidRDefault="00891355" w:rsidP="0089135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560" w:type="dxa"/>
          </w:tcPr>
          <w:p w:rsidR="00891355" w:rsidRDefault="00891355" w:rsidP="00891355">
            <w:pPr>
              <w:jc w:val="both"/>
              <w:rPr>
                <w:rFonts w:ascii="Arial" w:hAnsi="Arial" w:cs="Arial"/>
                <w:lang w:val="en-US"/>
              </w:rPr>
            </w:pPr>
            <w:r w:rsidRPr="00891355">
              <w:rPr>
                <w:rFonts w:ascii="Arial" w:hAnsi="Arial" w:cs="Arial"/>
                <w:lang w:val="en-US"/>
              </w:rPr>
              <w:t>Average</w:t>
            </w:r>
          </w:p>
        </w:tc>
        <w:tc>
          <w:tcPr>
            <w:tcW w:w="3402" w:type="dxa"/>
          </w:tcPr>
          <w:p w:rsidR="00891355" w:rsidRPr="00891355" w:rsidRDefault="00891355" w:rsidP="00891355">
            <w:pPr>
              <w:jc w:val="both"/>
              <w:rPr>
                <w:rFonts w:ascii="Arial" w:hAnsi="Arial" w:cs="Arial"/>
                <w:lang w:val="en-US"/>
              </w:rPr>
            </w:pPr>
            <w:r w:rsidRPr="00891355">
              <w:rPr>
                <w:rFonts w:ascii="Arial" w:hAnsi="Arial" w:cs="Arial"/>
                <w:lang w:val="en-US"/>
              </w:rPr>
              <w:t>results below expectations</w:t>
            </w:r>
          </w:p>
        </w:tc>
      </w:tr>
      <w:tr w:rsidR="00891355" w:rsidTr="00891355">
        <w:tc>
          <w:tcPr>
            <w:tcW w:w="562" w:type="dxa"/>
          </w:tcPr>
          <w:p w:rsidR="00891355" w:rsidRDefault="00891355" w:rsidP="0089135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560" w:type="dxa"/>
          </w:tcPr>
          <w:p w:rsidR="00891355" w:rsidRDefault="00891355" w:rsidP="00891355">
            <w:pPr>
              <w:jc w:val="both"/>
              <w:rPr>
                <w:rFonts w:ascii="Arial" w:hAnsi="Arial" w:cs="Arial"/>
                <w:lang w:val="en-US"/>
              </w:rPr>
            </w:pPr>
            <w:r w:rsidRPr="00891355">
              <w:rPr>
                <w:rFonts w:ascii="Arial" w:hAnsi="Arial" w:cs="Arial"/>
                <w:lang w:val="en-US"/>
              </w:rPr>
              <w:t>Good</w:t>
            </w:r>
          </w:p>
        </w:tc>
        <w:tc>
          <w:tcPr>
            <w:tcW w:w="3402" w:type="dxa"/>
          </w:tcPr>
          <w:p w:rsidR="00891355" w:rsidRPr="00891355" w:rsidRDefault="00891355" w:rsidP="00891355">
            <w:pPr>
              <w:jc w:val="both"/>
              <w:rPr>
                <w:rFonts w:ascii="Arial" w:hAnsi="Arial" w:cs="Arial"/>
                <w:lang w:val="en-US"/>
              </w:rPr>
            </w:pPr>
            <w:r w:rsidRPr="00891355">
              <w:rPr>
                <w:rFonts w:ascii="Arial" w:hAnsi="Arial" w:cs="Arial"/>
                <w:lang w:val="en-US"/>
              </w:rPr>
              <w:t>results consistent with expectations</w:t>
            </w:r>
          </w:p>
        </w:tc>
      </w:tr>
      <w:tr w:rsidR="00891355" w:rsidTr="00891355">
        <w:tc>
          <w:tcPr>
            <w:tcW w:w="562" w:type="dxa"/>
          </w:tcPr>
          <w:p w:rsidR="00891355" w:rsidRDefault="00891355" w:rsidP="0089135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560" w:type="dxa"/>
          </w:tcPr>
          <w:p w:rsidR="00891355" w:rsidRDefault="00891355" w:rsidP="00891355">
            <w:pPr>
              <w:jc w:val="both"/>
              <w:rPr>
                <w:rFonts w:ascii="Arial" w:hAnsi="Arial" w:cs="Arial"/>
                <w:lang w:val="en-US"/>
              </w:rPr>
            </w:pPr>
            <w:r w:rsidRPr="00891355">
              <w:rPr>
                <w:rFonts w:ascii="Arial" w:hAnsi="Arial" w:cs="Arial"/>
                <w:lang w:val="en-US"/>
              </w:rPr>
              <w:t>Very good</w:t>
            </w:r>
          </w:p>
        </w:tc>
        <w:tc>
          <w:tcPr>
            <w:tcW w:w="3402" w:type="dxa"/>
          </w:tcPr>
          <w:p w:rsidR="00891355" w:rsidRPr="00891355" w:rsidRDefault="00891355" w:rsidP="00891355">
            <w:pPr>
              <w:jc w:val="both"/>
              <w:rPr>
                <w:rFonts w:ascii="Arial" w:hAnsi="Arial" w:cs="Arial"/>
                <w:lang w:val="en-US"/>
              </w:rPr>
            </w:pPr>
            <w:r w:rsidRPr="00891355">
              <w:rPr>
                <w:rFonts w:ascii="Arial" w:hAnsi="Arial" w:cs="Arial"/>
                <w:lang w:val="en-US"/>
              </w:rPr>
              <w:t>results above expectations</w:t>
            </w:r>
          </w:p>
        </w:tc>
      </w:tr>
      <w:tr w:rsidR="00891355" w:rsidTr="00891355">
        <w:tc>
          <w:tcPr>
            <w:tcW w:w="562" w:type="dxa"/>
          </w:tcPr>
          <w:p w:rsidR="00891355" w:rsidRDefault="00891355" w:rsidP="0089135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560" w:type="dxa"/>
          </w:tcPr>
          <w:p w:rsidR="00891355" w:rsidRDefault="00891355" w:rsidP="00891355">
            <w:pPr>
              <w:jc w:val="both"/>
              <w:rPr>
                <w:rFonts w:ascii="Arial" w:hAnsi="Arial" w:cs="Arial"/>
                <w:lang w:val="en-US"/>
              </w:rPr>
            </w:pPr>
            <w:r w:rsidRPr="00891355">
              <w:rPr>
                <w:rFonts w:ascii="Arial" w:hAnsi="Arial" w:cs="Arial"/>
                <w:lang w:val="en-US"/>
              </w:rPr>
              <w:t>Excellent</w:t>
            </w:r>
          </w:p>
        </w:tc>
        <w:tc>
          <w:tcPr>
            <w:tcW w:w="3402" w:type="dxa"/>
          </w:tcPr>
          <w:p w:rsidR="00891355" w:rsidRPr="00891355" w:rsidRDefault="00891355" w:rsidP="00891355">
            <w:pPr>
              <w:jc w:val="both"/>
              <w:rPr>
                <w:rFonts w:ascii="Arial" w:hAnsi="Arial" w:cs="Arial"/>
                <w:lang w:val="en-US"/>
              </w:rPr>
            </w:pPr>
            <w:r w:rsidRPr="00891355">
              <w:rPr>
                <w:rFonts w:ascii="Arial" w:hAnsi="Arial" w:cs="Arial"/>
                <w:lang w:val="en-US"/>
              </w:rPr>
              <w:t>results far above expectations</w:t>
            </w:r>
          </w:p>
        </w:tc>
      </w:tr>
    </w:tbl>
    <w:p w:rsidR="00CA437B" w:rsidRDefault="00CA437B">
      <w:pPr>
        <w:jc w:val="both"/>
        <w:rPr>
          <w:rFonts w:ascii="Arial" w:hAnsi="Arial" w:cs="Arial"/>
          <w:lang w:val="en-US"/>
        </w:rPr>
      </w:pPr>
    </w:p>
    <w:p w:rsidR="005C198F" w:rsidRPr="005C198F" w:rsidRDefault="005C198F" w:rsidP="005C198F">
      <w:pPr>
        <w:spacing w:line="480" w:lineRule="auto"/>
        <w:jc w:val="both"/>
        <w:rPr>
          <w:rFonts w:ascii="Arial" w:hAnsi="Arial" w:cs="Arial"/>
          <w:lang w:val="en-US"/>
        </w:rPr>
      </w:pPr>
    </w:p>
    <w:p w:rsidR="00B171F1" w:rsidRPr="00364820" w:rsidRDefault="00B171F1" w:rsidP="005C198F">
      <w:pPr>
        <w:pStyle w:val="Ttulo2"/>
        <w:widowControl/>
        <w:spacing w:line="480" w:lineRule="auto"/>
        <w:jc w:val="both"/>
        <w:rPr>
          <w:rFonts w:ascii="Arial" w:hAnsi="Arial" w:cs="Arial"/>
          <w:b w:val="0"/>
          <w:lang w:val="en-US"/>
        </w:rPr>
      </w:pPr>
      <w:r w:rsidRPr="005C198F">
        <w:rPr>
          <w:rFonts w:ascii="Arial" w:hAnsi="Arial" w:cs="Arial"/>
          <w:b w:val="0"/>
          <w:lang w:val="en-US"/>
        </w:rPr>
        <w:t>Dat</w:t>
      </w:r>
      <w:r w:rsidR="005C198F" w:rsidRPr="00364820">
        <w:rPr>
          <w:rFonts w:ascii="Arial" w:hAnsi="Arial" w:cs="Arial"/>
          <w:b w:val="0"/>
          <w:lang w:val="en-US"/>
        </w:rPr>
        <w:t>e</w:t>
      </w:r>
      <w:r w:rsidRPr="005C198F">
        <w:rPr>
          <w:rFonts w:ascii="Arial" w:hAnsi="Arial" w:cs="Arial"/>
          <w:b w:val="0"/>
          <w:lang w:val="en-US"/>
        </w:rPr>
        <w:t>: ____ / ____ / _______</w:t>
      </w:r>
    </w:p>
    <w:sectPr w:rsidR="00B171F1" w:rsidRPr="00364820" w:rsidSect="00155FEC">
      <w:pgSz w:w="11906" w:h="16838"/>
      <w:pgMar w:top="737" w:right="851" w:bottom="737" w:left="85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UseHTMLParagraphAutoSpacing/>
  </w:compat>
  <w:rsids>
    <w:rsidRoot w:val="005B77A3"/>
    <w:rsid w:val="000E0F63"/>
    <w:rsid w:val="00155FEC"/>
    <w:rsid w:val="001E15F1"/>
    <w:rsid w:val="00201478"/>
    <w:rsid w:val="00364820"/>
    <w:rsid w:val="00442A40"/>
    <w:rsid w:val="005B77A3"/>
    <w:rsid w:val="005C198F"/>
    <w:rsid w:val="006A2CD6"/>
    <w:rsid w:val="007E6073"/>
    <w:rsid w:val="00886FA0"/>
    <w:rsid w:val="00891355"/>
    <w:rsid w:val="00A2331F"/>
    <w:rsid w:val="00A92598"/>
    <w:rsid w:val="00AF4E44"/>
    <w:rsid w:val="00B171F1"/>
    <w:rsid w:val="00CA437B"/>
    <w:rsid w:val="00CC21B1"/>
    <w:rsid w:val="00F4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FEC"/>
    <w:pPr>
      <w:widowControl w:val="0"/>
      <w:suppressAutoHyphens/>
      <w:autoSpaceDE w:val="0"/>
    </w:pPr>
    <w:rPr>
      <w:lang w:eastAsia="zh-CN"/>
    </w:rPr>
  </w:style>
  <w:style w:type="paragraph" w:styleId="Ttulo1">
    <w:name w:val="heading 1"/>
    <w:basedOn w:val="Normal"/>
    <w:next w:val="Normal"/>
    <w:qFormat/>
    <w:rsid w:val="00155FEC"/>
    <w:pPr>
      <w:keepNext/>
      <w:numPr>
        <w:numId w:val="1"/>
      </w:numPr>
      <w:jc w:val="right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rsid w:val="00155FEC"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155FEC"/>
    <w:pPr>
      <w:keepNext/>
      <w:numPr>
        <w:ilvl w:val="2"/>
        <w:numId w:val="1"/>
      </w:numPr>
      <w:ind w:left="0" w:firstLine="3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155FEC"/>
    <w:pPr>
      <w:keepNext/>
      <w:numPr>
        <w:ilvl w:val="3"/>
        <w:numId w:val="1"/>
      </w:numPr>
      <w:jc w:val="right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155FEC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155FEC"/>
  </w:style>
  <w:style w:type="character" w:customStyle="1" w:styleId="CharChar6">
    <w:name w:val="Char Char6"/>
    <w:basedOn w:val="Fontepargpadro1"/>
    <w:rsid w:val="00155FEC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harChar5">
    <w:name w:val="Char Char5"/>
    <w:basedOn w:val="Fontepargpadro1"/>
    <w:rsid w:val="00155F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4">
    <w:name w:val="Char Char4"/>
    <w:basedOn w:val="Fontepargpadro1"/>
    <w:rsid w:val="00155FE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Char3">
    <w:name w:val="Char Char3"/>
    <w:basedOn w:val="Fontepargpadro1"/>
    <w:rsid w:val="00155F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2">
    <w:name w:val="Char Char2"/>
    <w:basedOn w:val="Fontepargpadro1"/>
    <w:rsid w:val="00155F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harChar1">
    <w:name w:val="Char Char1"/>
    <w:basedOn w:val="Fontepargpadro1"/>
    <w:rsid w:val="00155FEC"/>
    <w:rPr>
      <w:sz w:val="20"/>
      <w:szCs w:val="20"/>
    </w:rPr>
  </w:style>
  <w:style w:type="character" w:customStyle="1" w:styleId="CharChar">
    <w:name w:val="Char Char"/>
    <w:basedOn w:val="Fontepargpadro1"/>
    <w:rsid w:val="00155FEC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155FE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rsid w:val="00155FEC"/>
    <w:pPr>
      <w:spacing w:after="140" w:line="288" w:lineRule="auto"/>
    </w:pPr>
  </w:style>
  <w:style w:type="paragraph" w:styleId="Lista">
    <w:name w:val="List"/>
    <w:basedOn w:val="Corpodetexto"/>
    <w:rsid w:val="00155FEC"/>
    <w:rPr>
      <w:rFonts w:cs="FreeSans"/>
    </w:rPr>
  </w:style>
  <w:style w:type="paragraph" w:styleId="Legenda">
    <w:name w:val="caption"/>
    <w:basedOn w:val="Normal"/>
    <w:qFormat/>
    <w:rsid w:val="00155FE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155FEC"/>
    <w:pPr>
      <w:suppressLineNumbers/>
    </w:pPr>
    <w:rPr>
      <w:rFonts w:cs="FreeSans"/>
    </w:rPr>
  </w:style>
  <w:style w:type="paragraph" w:customStyle="1" w:styleId="Corpodetexto21">
    <w:name w:val="Corpo de texto 21"/>
    <w:basedOn w:val="Normal"/>
    <w:rsid w:val="00155FEC"/>
    <w:pPr>
      <w:spacing w:line="480" w:lineRule="auto"/>
      <w:ind w:left="-142"/>
    </w:pPr>
    <w:rPr>
      <w:b/>
      <w:bCs/>
    </w:rPr>
  </w:style>
  <w:style w:type="paragraph" w:styleId="Textodebalo">
    <w:name w:val="Balloon Text"/>
    <w:basedOn w:val="Normal"/>
    <w:rsid w:val="00155FEC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155FEC"/>
    <w:pPr>
      <w:suppressLineNumbers/>
    </w:pPr>
  </w:style>
  <w:style w:type="paragraph" w:customStyle="1" w:styleId="Ttulodetabela">
    <w:name w:val="Título de tabela"/>
    <w:basedOn w:val="Contedodatabela"/>
    <w:rsid w:val="00155FEC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CA4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PARANÁ Departamento de Assuntos Acadêmicos</vt:lpstr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PARANÁ Departamento de Assuntos Acadêmicos</dc:title>
  <dc:creator>COPEL</dc:creator>
  <cp:lastModifiedBy>Juliana Iamamura</cp:lastModifiedBy>
  <cp:revision>2</cp:revision>
  <cp:lastPrinted>2018-04-23T20:09:00Z</cp:lastPrinted>
  <dcterms:created xsi:type="dcterms:W3CDTF">2023-06-14T18:20:00Z</dcterms:created>
  <dcterms:modified xsi:type="dcterms:W3CDTF">2023-06-14T18:20:00Z</dcterms:modified>
</cp:coreProperties>
</file>